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96926" w14:textId="77777777" w:rsidR="009A0B1D" w:rsidRDefault="009A0B1D" w:rsidP="004F594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4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Зертханалық/практикалық жұмыстардың әдістемелік нұсқаулары</w:t>
      </w:r>
    </w:p>
    <w:p w14:paraId="5B83C6BF" w14:textId="77777777" w:rsidR="004F594A" w:rsidRPr="00624573" w:rsidRDefault="004F594A" w:rsidP="004F59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6C7576" w14:textId="77777777" w:rsidR="009A0B1D" w:rsidRDefault="009A0B1D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Жұмыс орнын ұйымдастыру:</w:t>
      </w:r>
    </w:p>
    <w:p w14:paraId="00E3152D" w14:textId="77777777" w:rsidR="004F594A" w:rsidRPr="00624573" w:rsidRDefault="004F594A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2B002A4" w14:textId="77777777" w:rsidR="009A0B1D" w:rsidRPr="00624573" w:rsidRDefault="009A0B1D" w:rsidP="004F594A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Компьютерде немесе ноутбукте (QGIS, ArcGIS 10.2 және т.б.) қажетті бағдарламалар орнатылғанына көз жеткізіңіз.</w:t>
      </w:r>
    </w:p>
    <w:p w14:paraId="55621642" w14:textId="77777777" w:rsidR="009A0B1D" w:rsidRDefault="009A0B1D" w:rsidP="004F594A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Барлық деректер мен нәтижелерді ұйымдастыру үшін әрбір зертханалық сессия үшін компьютерде бөлек қалта жасаңыз.</w:t>
      </w:r>
    </w:p>
    <w:p w14:paraId="2EFCCEA9" w14:textId="77777777" w:rsidR="004F594A" w:rsidRPr="00624573" w:rsidRDefault="004F594A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391021C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Зертханалық журналды жүргізу:</w:t>
      </w:r>
    </w:p>
    <w:p w14:paraId="5D0AC868" w14:textId="77777777" w:rsidR="009A0B1D" w:rsidRDefault="009A0B1D" w:rsidP="004F59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624573">
        <w:rPr>
          <w:rFonts w:ascii="Times New Roman" w:hAnsi="Times New Roman" w:cs="Times New Roman"/>
          <w:sz w:val="24"/>
          <w:szCs w:val="24"/>
        </w:rPr>
        <w:t>Зертханалық жұмыс кезінде орындалған барлық әрекеттер мен бақылаулардың есебін жүргізіңіз. Бұл талдау мен есеп беруге көмектеседі.</w:t>
      </w:r>
    </w:p>
    <w:p w14:paraId="01B72EA1" w14:textId="77777777" w:rsidR="004F594A" w:rsidRPr="00624573" w:rsidRDefault="004F594A" w:rsidP="004F59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478BA" w14:textId="77777777" w:rsidR="004F594A" w:rsidRPr="004F594A" w:rsidRDefault="004F594A" w:rsidP="004F594A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4A">
        <w:rPr>
          <w:rFonts w:ascii="Times New Roman" w:hAnsi="Times New Roman" w:cs="Times New Roman"/>
          <w:i/>
          <w:sz w:val="24"/>
          <w:szCs w:val="24"/>
        </w:rPr>
        <w:t>Барлық зертханалық жұмыстарға арналған жалпы нұсқаулар:</w:t>
      </w:r>
    </w:p>
    <w:p w14:paraId="54187826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Теориялық дайындық: Әр сабақты бастамас бұрын тапсырманың теориялық негіздерін толық түсінгеніңізге көз жеткізіңіз.</w:t>
      </w:r>
    </w:p>
    <w:p w14:paraId="49C62F08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Практикалық дағдылар: ArcGIS және QGIS құралдарын меңгеру тәжірибені қажет етеді. Осы бағдарламаларды үнемі пайдаланып жаттық.</w:t>
      </w:r>
    </w:p>
    <w:p w14:paraId="53072EF4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Деректерді талдау: негізделген қорытындылар жасау үшін эксперименттер нәтижелерін талдауды және түсіндіруді үйреніңіз.</w:t>
      </w:r>
    </w:p>
    <w:p w14:paraId="55A139CE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Құжаттама: Тапсырманың орындалу барысы туралы егжей-тегжейлі құжаттаманы жүргізіңіз. Бұл нәтижелерді талдауға және есептерді дайындауға көмектеседі.</w:t>
      </w:r>
    </w:p>
    <w:p w14:paraId="253374A5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Ынтымақтастық және білім алмасу: Материалды түсінуді жақсарту үшін топта жұмыс жасаңыз және әріптестеріңізбен білім мен тәжірибе бөлісіңіз.</w:t>
      </w:r>
    </w:p>
    <w:p w14:paraId="420EAB7E" w14:textId="77777777" w:rsidR="009A0B1D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Кері байланыс: Мұғалімдер мен сыныптастардан кері байланыс сұрауға болады, бұл сіздің түсінуіңіз бен өнімділігіңізді жақсартуға көмектеседі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D5DA8A" w14:textId="77777777" w:rsidR="004F594A" w:rsidRDefault="004F594A" w:rsidP="004F59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2DAAD5" w14:textId="08F56936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B2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</w:t>
      </w:r>
      <w:r w:rsidRPr="00570B2F">
        <w:rPr>
          <w:rFonts w:ascii="Times New Roman" w:hAnsi="Times New Roman" w:cs="Times New Roman"/>
          <w:b/>
          <w:sz w:val="24"/>
          <w:szCs w:val="24"/>
          <w:highlight w:val="yellow"/>
        </w:rPr>
        <w:t>ертхана</w:t>
      </w:r>
      <w:r w:rsidRPr="00570B2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лық жұмыс №1</w:t>
      </w:r>
      <w:r w:rsidRPr="00570B2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</w:t>
      </w:r>
      <w:r w:rsidR="00570B2F" w:rsidRPr="00570B2F">
        <w:rPr>
          <w:rFonts w:ascii="Times New Roman" w:hAnsi="Times New Roman" w:cs="Times New Roman"/>
          <w:b/>
          <w:sz w:val="24"/>
          <w:szCs w:val="24"/>
          <w:highlight w:val="yellow"/>
        </w:rPr>
        <w:t>Растрлық файл құру, оның форматтарын қолдану. ГАЖ программалық өнімін картографиялық проекцияға координаталық байлау жасау.</w:t>
      </w:r>
    </w:p>
    <w:p w14:paraId="6561E25C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Сабақтың мақсаты:</w:t>
      </w:r>
    </w:p>
    <w:p w14:paraId="18409530" w14:textId="77777777" w:rsidR="00570B2F" w:rsidRPr="00570B2F" w:rsidRDefault="00570B2F" w:rsidP="00570B2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</w:rPr>
        <w:t>Растрлық файлдарды құру және олардың форматтарын қолдану, сондай-ақ ГАЖ бағдарламалық өнімдерінде картографиялық проекцияларға координаталық байлау жасау әдістерін меңгеру.</w:t>
      </w:r>
    </w:p>
    <w:p w14:paraId="32E1A34D" w14:textId="5DEE4100" w:rsidR="00624573" w:rsidRPr="00570B2F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6C424B9A" w14:textId="77777777" w:rsidR="00570B2F" w:rsidRPr="00570B2F" w:rsidRDefault="00570B2F" w:rsidP="00570B2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Растрлық файлдарды құру және олардың негізгі форматтарымен танысу (TIFF, JPEG, GRID және т.б.).</w:t>
      </w:r>
    </w:p>
    <w:p w14:paraId="465B4DAE" w14:textId="77777777" w:rsidR="00570B2F" w:rsidRPr="00570B2F" w:rsidRDefault="00570B2F" w:rsidP="00570B2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Растрлық деректердің әртүрлі форматтарын қолданып, олардың артықшылықтары мен кемшіліктерін анықтау.</w:t>
      </w:r>
    </w:p>
    <w:p w14:paraId="37BFD411" w14:textId="77777777" w:rsidR="00570B2F" w:rsidRPr="00570B2F" w:rsidRDefault="00570B2F" w:rsidP="00570B2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ГАЖ бағдарламалық өнімдерінде картографиялық проекциялар мен координаттық жүйелердің түрлерімен танысу.</w:t>
      </w:r>
    </w:p>
    <w:p w14:paraId="5537716F" w14:textId="77777777" w:rsidR="00570B2F" w:rsidRPr="00570B2F" w:rsidRDefault="00570B2F" w:rsidP="00570B2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Растрлық деректерді белгілі бір картографиялық проекцияға дұрыс байлау әдісін үйрену.</w:t>
      </w:r>
    </w:p>
    <w:p w14:paraId="4B078052" w14:textId="77777777" w:rsidR="00570B2F" w:rsidRPr="00570B2F" w:rsidRDefault="00570B2F" w:rsidP="00570B2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Географиялық және проекциялық координаттар жүйесін пайдаланып, деректердің дәлдігін арттыру.</w:t>
      </w:r>
    </w:p>
    <w:p w14:paraId="0D3238BA" w14:textId="79D2B130" w:rsidR="00624573" w:rsidRPr="00570B2F" w:rsidRDefault="00570B2F" w:rsidP="00570B2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Географиялық деректерді түрлі проекцияларда визуализациялау және талдау әдістерін меңгеру.</w:t>
      </w:r>
    </w:p>
    <w:p w14:paraId="30ECC192" w14:textId="77777777" w:rsidR="00570B2F" w:rsidRPr="00570B2F" w:rsidRDefault="00570B2F" w:rsidP="00570B2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B6E81F" w14:textId="21269459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457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З</w:t>
      </w:r>
      <w:r w:rsidRPr="004F594A">
        <w:rPr>
          <w:rFonts w:ascii="Times New Roman" w:hAnsi="Times New Roman" w:cs="Times New Roman"/>
          <w:b/>
          <w:sz w:val="24"/>
          <w:szCs w:val="24"/>
          <w:lang w:val="kk-KZ"/>
        </w:rPr>
        <w:t>ертханалық жұмыс №</w:t>
      </w:r>
      <w:r w:rsidR="00624573" w:rsidRPr="004F594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570B2F">
        <w:rPr>
          <w:rFonts w:ascii="Times New Roman" w:hAnsi="Times New Roman" w:cs="Times New Roman"/>
          <w:b/>
          <w:sz w:val="24"/>
          <w:szCs w:val="24"/>
          <w:lang w:val="kk-KZ"/>
        </w:rPr>
        <w:t>-3</w:t>
      </w:r>
      <w:r w:rsidR="00624573" w:rsidRPr="004F594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4F59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70B2F" w:rsidRPr="00570B2F">
        <w:rPr>
          <w:rFonts w:ascii="Times New Roman" w:hAnsi="Times New Roman" w:cs="Times New Roman"/>
          <w:b/>
          <w:sz w:val="24"/>
          <w:szCs w:val="24"/>
          <w:lang w:val="kk-KZ"/>
        </w:rPr>
        <w:t>Қабаттармен жұмыс. Shapfile түсінігі. Атрибуттар кестесінде мәліметтерді ұйымдастыру, олардың кеңейуі.</w:t>
      </w:r>
    </w:p>
    <w:p w14:paraId="13BC7666" w14:textId="77777777"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16D18A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Сабақтың мақсаты:</w:t>
      </w:r>
    </w:p>
    <w:p w14:paraId="006284BB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</w:rPr>
        <w:t>Shapefile форматында қабаттармен жұмыс істеу, атрибуттар кестесіндегі мәліметтерді тиімді ұйымдастыру және оларды кеңейту әдістерін меңгеру.</w:t>
      </w:r>
    </w:p>
    <w:p w14:paraId="0992E6C7" w14:textId="129BDC63" w:rsidR="00624573" w:rsidRPr="00570B2F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17AF4C60" w14:textId="74C05C60" w:rsidR="00570B2F" w:rsidRPr="00570B2F" w:rsidRDefault="00570B2F" w:rsidP="00570B2F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Shapefile түсінігімен танысу:</w:t>
      </w:r>
    </w:p>
    <w:p w14:paraId="3B11C0BD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Shapefile форматтарының құрылымы мен компоненттері (SHP, SHX, DBF) туралы ақпарат алу.</w:t>
      </w:r>
    </w:p>
    <w:p w14:paraId="331BDF8A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Shapefile-дің географиялық деректерді сақтау және өңдеудегі рөлін түсіну.</w:t>
      </w:r>
    </w:p>
    <w:p w14:paraId="4F5B728B" w14:textId="15902D50" w:rsidR="00570B2F" w:rsidRPr="00570B2F" w:rsidRDefault="00570B2F" w:rsidP="00570B2F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Қабаттармен жұмыс:</w:t>
      </w:r>
    </w:p>
    <w:p w14:paraId="02462E4B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Қабаттарды қосу, өңдеу және басқару әдістерін меңгеру.</w:t>
      </w:r>
    </w:p>
    <w:p w14:paraId="596AA705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Бірнеше қабаттарды бір жобада біріктіру және олармен үйлесімді жұмыс жасау.</w:t>
      </w:r>
    </w:p>
    <w:p w14:paraId="6B96585D" w14:textId="0684E3E4" w:rsidR="00570B2F" w:rsidRPr="00570B2F" w:rsidRDefault="00570B2F" w:rsidP="00570B2F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Атрибуттар кестесін ұйымдастыру:</w:t>
      </w:r>
    </w:p>
    <w:p w14:paraId="01C8C7B3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Атрибуттар кестесіндегі деректерді ұйымдастыру және оларды дұрыс форматта сақтау.</w:t>
      </w:r>
    </w:p>
    <w:p w14:paraId="0EA1BE53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Атрибуттық деректермен жұмыс істеу: сұрау салу, фильтрациялау және өзгерту.</w:t>
      </w:r>
    </w:p>
    <w:p w14:paraId="6E0F34A4" w14:textId="6BF7D405" w:rsidR="00570B2F" w:rsidRPr="00570B2F" w:rsidRDefault="00570B2F" w:rsidP="00570B2F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Атрибуттар кестесінің кеңеюі:</w:t>
      </w:r>
    </w:p>
    <w:p w14:paraId="58637B27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Атрибуттар кестесіне жаңа мәліметтер қосу, оларды жаңарту және түзету.</w:t>
      </w:r>
    </w:p>
    <w:p w14:paraId="7B785F81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Деректерді өңдеудің әртүрлі әдістерін қолдану (жаңа бағандар, есептеулер, мәліметтерді біріктіру).</w:t>
      </w:r>
    </w:p>
    <w:p w14:paraId="53F4DDFC" w14:textId="54A1E919" w:rsidR="00570B2F" w:rsidRPr="00570B2F" w:rsidRDefault="00570B2F" w:rsidP="00570B2F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Shapefile деректерін кеңейту:</w:t>
      </w:r>
    </w:p>
    <w:p w14:paraId="73F4EBC7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Жаңа қабаттарды құру және бұрыннан бар Shapefile деректерін кеңейту.</w:t>
      </w:r>
    </w:p>
    <w:p w14:paraId="16062C54" w14:textId="77777777" w:rsidR="00570B2F" w:rsidRPr="00570B2F" w:rsidRDefault="00570B2F" w:rsidP="00570B2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Атрибуттар мен кеңістіктік деректерді үйлестіру арқылы талдау жасау.</w:t>
      </w:r>
    </w:p>
    <w:p w14:paraId="368ACCFE" w14:textId="77777777" w:rsidR="004F594A" w:rsidRPr="00570B2F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14:paraId="415340EE" w14:textId="77777777" w:rsidR="009A0B1D" w:rsidRPr="00570B2F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Зертханалық жұмыс №4: QGIS орнату және меңгеру</w:t>
      </w:r>
    </w:p>
    <w:p w14:paraId="31EEC619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QGIS орнату:</w:t>
      </w:r>
    </w:p>
    <w:p w14:paraId="30328C8B" w14:textId="77777777" w:rsidR="009A0B1D" w:rsidRPr="00624573" w:rsidRDefault="009A0B1D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Ресми веб-сайттан QGIS соңғы нұсқасын жүктеп алыңыз және орнатыңыз.</w:t>
      </w:r>
    </w:p>
    <w:p w14:paraId="1E4673B6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Интерфейспен танысу:</w:t>
      </w:r>
    </w:p>
    <w:p w14:paraId="0FD1BDF9" w14:textId="77777777" w:rsidR="009A0B1D" w:rsidRDefault="009A0B1D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Бағдарламаның негізгі функцияларын үйреніңіз: қабаттарды қарау, векторлық және растрлық қабаттарды құру және өңдеу, кеңістіктік талдау.</w:t>
      </w:r>
    </w:p>
    <w:p w14:paraId="7C71BD6A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Сабақтың мақсаты:</w:t>
      </w:r>
    </w:p>
    <w:p w14:paraId="327C820C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QGIS орнатыңыз ж</w:t>
      </w:r>
      <w:r w:rsidRPr="00624573">
        <w:rPr>
          <w:rFonts w:ascii="Times New Roman" w:hAnsi="Times New Roman" w:cs="Times New Roman"/>
          <w:sz w:val="24"/>
          <w:szCs w:val="24"/>
          <w:lang w:val="kk-KZ"/>
        </w:rPr>
        <w:t>әне</w:t>
      </w:r>
      <w:r w:rsidRPr="00624573">
        <w:rPr>
          <w:rFonts w:ascii="Times New Roman" w:hAnsi="Times New Roman" w:cs="Times New Roman"/>
          <w:sz w:val="24"/>
          <w:szCs w:val="24"/>
        </w:rPr>
        <w:t xml:space="preserve"> негізгі функцияларын меңгеріңіз.</w:t>
      </w:r>
    </w:p>
    <w:p w14:paraId="6D95C79F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2618009F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QGIS соңғы нұсқасын жүктеп алыңыз және орнатыңыз.</w:t>
      </w:r>
    </w:p>
    <w:p w14:paraId="01DC8FEF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Бағдарламаның интерфейсін және негізгі құралдарын зерттеңіз.</w:t>
      </w:r>
    </w:p>
    <w:p w14:paraId="058A71D6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Бұрын жүктелген геодеректерді ашып, қарап көріңіз.</w:t>
      </w:r>
    </w:p>
    <w:p w14:paraId="2B3DC017" w14:textId="77777777"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FEF64E" w14:textId="77777777"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Зертханалық жұмыс №5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: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ArcGIS 10.2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бағдарламасында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Arc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Toolbox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жинағымен жұмыс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жасау</w:t>
      </w:r>
    </w:p>
    <w:p w14:paraId="223BF5A0" w14:textId="77777777" w:rsidR="00624573" w:rsidRPr="00624573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</w:t>
      </w:r>
      <w:r w:rsidR="00624573" w:rsidRPr="00624573">
        <w:rPr>
          <w:rFonts w:ascii="Times New Roman" w:hAnsi="Times New Roman" w:cs="Times New Roman"/>
          <w:i/>
          <w:sz w:val="24"/>
          <w:szCs w:val="24"/>
          <w:lang w:val="kk-KZ"/>
        </w:rPr>
        <w:t>ы:</w:t>
      </w:r>
    </w:p>
    <w:p w14:paraId="714AD0EA" w14:textId="77777777"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24573">
        <w:rPr>
          <w:rFonts w:ascii="Times New Roman" w:hAnsi="Times New Roman" w:cs="Times New Roman"/>
          <w:sz w:val="24"/>
          <w:szCs w:val="24"/>
          <w:lang w:val="kk-KZ"/>
        </w:rPr>
        <w:t>ArcGIS 10.2 жүйесіндегі Arc Toolbox функционалдық мүмкіндіктерімен танысыңыз.</w:t>
      </w:r>
    </w:p>
    <w:p w14:paraId="5E3DA062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14:paraId="7D3EC7B5" w14:textId="77777777"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Arc Toolbox ішіндегі қолжетімді құралдарды зерттеңіз.</w:t>
      </w:r>
    </w:p>
    <w:p w14:paraId="6C807179" w14:textId="77777777"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Таңдалған құралдарды пайдаланып геодеректермен кейбір негізгі манипуляцияларды орындаңыз.</w:t>
      </w:r>
    </w:p>
    <w:p w14:paraId="168E1F94" w14:textId="77777777"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Зертханалық жұмыс №6-7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: 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ArcGIS 10.2 жүйесінде атмосфералық және геометриялық түзетулер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талдау</w:t>
      </w:r>
    </w:p>
    <w:p w14:paraId="655E248A" w14:textId="77777777" w:rsidR="00624573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Сабақтың мақсат</w:t>
      </w:r>
      <w:r w:rsidR="00624573" w:rsidRPr="00AD4D4B">
        <w:rPr>
          <w:rFonts w:ascii="Times New Roman" w:hAnsi="Times New Roman" w:cs="Times New Roman"/>
          <w:i/>
          <w:sz w:val="24"/>
          <w:szCs w:val="24"/>
        </w:rPr>
        <w:t>ы:</w:t>
      </w:r>
    </w:p>
    <w:p w14:paraId="67ACAFAD" w14:textId="77777777"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ArcGIS 10.2 жүйесінде атмосфералық және геометриялық кескінді түзету әдістерін меңгеру.</w:t>
      </w:r>
    </w:p>
    <w:p w14:paraId="66DC6F1D" w14:textId="77777777" w:rsidR="00624573" w:rsidRPr="00AD4D4B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319FA1A0" w14:textId="77777777"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Атмосфералық және геометриялық түзетудің теориялық негіздерін білу.</w:t>
      </w:r>
    </w:p>
    <w:p w14:paraId="540834CA" w14:textId="77777777"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Әрі қарай талдау үшін олардың сапасын жақсарту үшін жүктелген спутниктік суреттерге осы әдістерді қолданыңыз.</w:t>
      </w:r>
    </w:p>
    <w:p w14:paraId="59DE1607" w14:textId="392EF22F"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Зертханалық жұмыс </w:t>
      </w:r>
      <w:proofErr w:type="gramStart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№8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-9</w:t>
      </w:r>
      <w:proofErr w:type="gramEnd"/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</w:t>
      </w:r>
      <w:r w:rsidR="00570B2F" w:rsidRPr="00570B2F">
        <w:rPr>
          <w:rFonts w:ascii="Times New Roman" w:hAnsi="Times New Roman" w:cs="Times New Roman"/>
          <w:b/>
          <w:sz w:val="24"/>
          <w:szCs w:val="24"/>
          <w:highlight w:val="yellow"/>
        </w:rPr>
        <w:t>Мәліметтерді сақтау және редакциялау.</w:t>
      </w:r>
    </w:p>
    <w:p w14:paraId="37FFF2EB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Сабақтың </w:t>
      </w:r>
      <w:r w:rsidRPr="00AD4D4B">
        <w:rPr>
          <w:rFonts w:ascii="Times New Roman" w:hAnsi="Times New Roman" w:cs="Times New Roman"/>
          <w:i/>
          <w:sz w:val="24"/>
          <w:szCs w:val="24"/>
        </w:rPr>
        <w:t>мақсаты:</w:t>
      </w:r>
    </w:p>
    <w:p w14:paraId="6C04496D" w14:textId="77777777" w:rsidR="00570B2F" w:rsidRPr="00570B2F" w:rsidRDefault="00570B2F" w:rsidP="00570B2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</w:rPr>
        <w:t>ArcGIS бағдарламасында мәліметтерді сақтау және редакциялау әдістерін меңгеру арқылы географиялық деректердің сапасын арттыру және олардың тиімділігін қамтамасыз ету</w:t>
      </w:r>
    </w:p>
    <w:p w14:paraId="2D3408ED" w14:textId="30669F91" w:rsidR="00AD4D4B" w:rsidRPr="00570B2F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061CAD4E" w14:textId="77777777" w:rsidR="00570B2F" w:rsidRPr="00570B2F" w:rsidRDefault="00570B2F" w:rsidP="00570B2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ArcGIS бағдарламасында мәліметтерді сақтау форматтары мен құрылымдарын зерттеу.</w:t>
      </w:r>
    </w:p>
    <w:p w14:paraId="15314415" w14:textId="77777777" w:rsidR="00570B2F" w:rsidRPr="00570B2F" w:rsidRDefault="00570B2F" w:rsidP="00570B2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Мәліметтерді енгізу, жаңарту және өңдеу процесін үйрену.</w:t>
      </w:r>
    </w:p>
    <w:p w14:paraId="1E0D9CB1" w14:textId="77777777" w:rsidR="00570B2F" w:rsidRPr="00570B2F" w:rsidRDefault="00570B2F" w:rsidP="00570B2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Векторлық және растрлық деректерді редакциялау құралдарын қолдану.</w:t>
      </w:r>
    </w:p>
    <w:p w14:paraId="0B40FB96" w14:textId="77777777" w:rsidR="00570B2F" w:rsidRPr="00570B2F" w:rsidRDefault="00570B2F" w:rsidP="00570B2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Мәліметтердің атрибуттық кестелерін құру және редакциялау әдістерін меңгеру.</w:t>
      </w:r>
    </w:p>
    <w:p w14:paraId="57004F54" w14:textId="77777777" w:rsidR="00570B2F" w:rsidRPr="00570B2F" w:rsidRDefault="00570B2F" w:rsidP="00570B2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Қателерді түзету және деректердің дұрыстығын тексеру тәсілдерін қарастыру.</w:t>
      </w:r>
    </w:p>
    <w:p w14:paraId="34EA09E6" w14:textId="41F03F4E" w:rsidR="004F594A" w:rsidRPr="00570B2F" w:rsidRDefault="00570B2F" w:rsidP="00570B2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Редакцияланған мәліметтерді сақтап, оларды басқа пайдаланушылармен бөлісу әдістерін үйрену.</w:t>
      </w:r>
    </w:p>
    <w:p w14:paraId="118A7DBF" w14:textId="32164CA8" w:rsidR="00AD4D4B" w:rsidRPr="00570B2F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KZ"/>
        </w:rPr>
      </w:pPr>
      <w:r w:rsidRPr="00570B2F">
        <w:rPr>
          <w:rFonts w:ascii="Times New Roman" w:hAnsi="Times New Roman" w:cs="Times New Roman"/>
          <w:b/>
          <w:sz w:val="24"/>
          <w:szCs w:val="24"/>
          <w:highlight w:val="yellow"/>
          <w:lang w:val="ru-KZ"/>
        </w:rPr>
        <w:t xml:space="preserve">Зертханалық жұмыс №10: </w:t>
      </w:r>
      <w:r w:rsidR="00570B2F" w:rsidRPr="00570B2F">
        <w:rPr>
          <w:rFonts w:ascii="Times New Roman" w:hAnsi="Times New Roman" w:cs="Times New Roman"/>
          <w:b/>
          <w:sz w:val="24"/>
          <w:szCs w:val="24"/>
          <w:highlight w:val="yellow"/>
          <w:lang w:val="ru-KZ"/>
        </w:rPr>
        <w:t>Тақырыптық қабаттарды қабаттастыру.</w:t>
      </w:r>
    </w:p>
    <w:p w14:paraId="0906BCEA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14:paraId="628A1D25" w14:textId="77777777" w:rsidR="00AD4D4B" w:rsidRPr="00AD4D4B" w:rsidRDefault="00AD4D4B" w:rsidP="004F594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Ауыл шаруашылығы жерлерін экономикалық бағалау әдістерін зерттеу.</w:t>
      </w:r>
    </w:p>
    <w:p w14:paraId="678D00DC" w14:textId="77777777" w:rsidR="00AD4D4B" w:rsidRPr="00AD4D4B" w:rsidRDefault="00AD4D4B" w:rsidP="004F594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Белгілі бір аймақты талдау үшін осы әдістерді қолданыңыз.</w:t>
      </w:r>
    </w:p>
    <w:p w14:paraId="2766F1C2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3355604A" w14:textId="77777777"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Жерді экономикалық бағалаудың негізгі әдістерімен танысыңыз.</w:t>
      </w:r>
    </w:p>
    <w:p w14:paraId="6D5BD54A" w14:textId="77777777"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Осы әдістерді талдаңыз және оларды таңдалған ауылшаруашылық аймағын бағалау үшін қолданыңыз.</w:t>
      </w:r>
    </w:p>
    <w:p w14:paraId="771272FD" w14:textId="77777777"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Әртүрлі бағалау әдістерінің тиімділігі туралы қорытынды жасаңыз.</w:t>
      </w:r>
    </w:p>
    <w:p w14:paraId="19D23E89" w14:textId="77777777" w:rsid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1B5D387" w14:textId="2FED7372"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Зертханалық жұмыс №11: </w:t>
      </w:r>
      <w:r w:rsidR="002D744F" w:rsidRPr="002D744F">
        <w:rPr>
          <w:rFonts w:ascii="Times New Roman" w:hAnsi="Times New Roman" w:cs="Times New Roman"/>
          <w:b/>
          <w:sz w:val="24"/>
          <w:szCs w:val="24"/>
          <w:highlight w:val="yellow"/>
        </w:rPr>
        <w:t>Физикалық-географиялық картаны безендіру ережелері</w:t>
      </w:r>
    </w:p>
    <w:p w14:paraId="2780C001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sz w:val="24"/>
          <w:szCs w:val="24"/>
        </w:rPr>
        <w:t>:</w:t>
      </w:r>
    </w:p>
    <w:p w14:paraId="198DB8C4" w14:textId="77777777" w:rsidR="002D744F" w:rsidRPr="002D744F" w:rsidRDefault="002D744F" w:rsidP="002D744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</w:rPr>
        <w:t>Физикалық-географиялық карталар табиғи компоненттердің кеңістіктік орналасуын көрсетеді. Мұндай карталарды безендіру барысында ғылыми дәлдік, көрнекілік және ақпараттың қолжетімділігі басты назарда болуы қажет.</w:t>
      </w:r>
      <w:r w:rsidRPr="002D74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CAB4F" w14:textId="76CFB633" w:rsidR="00AD4D4B" w:rsidRPr="00570B2F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i/>
          <w:sz w:val="24"/>
          <w:szCs w:val="24"/>
          <w:lang w:val="kk-KZ"/>
        </w:rPr>
        <w:t>Тапсырмалар</w:t>
      </w:r>
      <w:r w:rsidRPr="00570B2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4FDF06DA" w14:textId="77777777" w:rsidR="00570B2F" w:rsidRPr="00570B2F" w:rsidRDefault="00570B2F" w:rsidP="00570B2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Физикалық-географиялық карталардың негізгі элементтері мен құрылымын түсіну.</w:t>
      </w:r>
    </w:p>
    <w:p w14:paraId="3A16CA90" w14:textId="77777777" w:rsidR="00570B2F" w:rsidRPr="00570B2F" w:rsidRDefault="00570B2F" w:rsidP="00570B2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Картаны масштабқа, шартты белгілерге және түс гаммасына сәйкес дұрыс безендіру ережелерін үйрену.</w:t>
      </w:r>
    </w:p>
    <w:p w14:paraId="1765C956" w14:textId="77777777" w:rsidR="00570B2F" w:rsidRPr="00570B2F" w:rsidRDefault="00570B2F" w:rsidP="00570B2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Географиялық атауларды және мәтіндерді картада дұрыс орналастыру тәсілдерін меңгеру.</w:t>
      </w:r>
    </w:p>
    <w:p w14:paraId="36E9A59C" w14:textId="77777777" w:rsidR="00570B2F" w:rsidRPr="00570B2F" w:rsidRDefault="00570B2F" w:rsidP="00570B2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0B2F">
        <w:rPr>
          <w:rFonts w:ascii="Times New Roman" w:hAnsi="Times New Roman" w:cs="Times New Roman"/>
          <w:sz w:val="24"/>
          <w:szCs w:val="24"/>
          <w:lang w:val="kk-KZ"/>
        </w:rPr>
        <w:t>Табиғи объектілерді (бедер, су, өсімдіктер жамылғысы) нақты және үйлесімді бейнелеу әдістерін қарастыру.</w:t>
      </w:r>
    </w:p>
    <w:p w14:paraId="14D87BB8" w14:textId="3C832272" w:rsidR="004F594A" w:rsidRPr="00570B2F" w:rsidRDefault="00570B2F" w:rsidP="00570B2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B2F">
        <w:rPr>
          <w:rFonts w:ascii="Times New Roman" w:hAnsi="Times New Roman" w:cs="Times New Roman"/>
          <w:sz w:val="24"/>
          <w:szCs w:val="24"/>
        </w:rPr>
        <w:t>Карта жасау барысында эстетикалық талаптарды ескеруді үйрену.</w:t>
      </w:r>
    </w:p>
    <w:p w14:paraId="500EFC70" w14:textId="77777777" w:rsidR="004F594A" w:rsidRPr="00570B2F" w:rsidRDefault="004F594A" w:rsidP="004F594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69F7302C" w14:textId="72D21CDC"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</w:rPr>
        <w:t>Зертханалық жұмыс №</w:t>
      </w: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12 </w:t>
      </w:r>
      <w:r w:rsidR="002D744F"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ArcGIS Spatial Analyst</w:t>
      </w:r>
    </w:p>
    <w:p w14:paraId="4AFFFFDF" w14:textId="77978D0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2D74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3EBECEB" w14:textId="77777777" w:rsidR="002D744F" w:rsidRPr="002D744F" w:rsidRDefault="002D744F" w:rsidP="002D744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ArcGIS Spatial Analyst модулінің көмегімен растрлық деректерді талдау және кеңістіктік модельдеу әдістерін меңгеру, олардың географиялық зерттеулердегі қолданылу мүмкіндіктерін зерттеу.</w:t>
      </w:r>
      <w:r w:rsidRPr="002D74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0C1E07" w14:textId="21E54745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i/>
          <w:sz w:val="24"/>
          <w:szCs w:val="24"/>
          <w:lang w:val="kk-KZ"/>
        </w:rPr>
        <w:t>Тапсырмалар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131E5C3F" w14:textId="77777777" w:rsidR="002D744F" w:rsidRPr="002D744F" w:rsidRDefault="002D744F" w:rsidP="002D744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ArcGIS Spatial Analyst құралдарының негізгі функцияларымен танысу.</w:t>
      </w:r>
    </w:p>
    <w:p w14:paraId="0EC5A8B8" w14:textId="77777777" w:rsidR="002D744F" w:rsidRPr="002D744F" w:rsidRDefault="002D744F" w:rsidP="002D744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Растрлық деректерді өңдеу және талдау әдістерін зерттеу (жер бетінің модельдеу, зоналық талдау, тығыздық карталары).</w:t>
      </w:r>
    </w:p>
    <w:p w14:paraId="4FE6476D" w14:textId="77777777" w:rsidR="002D744F" w:rsidRPr="002D744F" w:rsidRDefault="002D744F" w:rsidP="002D744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Кеңістіктік деректер негізінде болжау және модельдеу жасау.</w:t>
      </w:r>
    </w:p>
    <w:p w14:paraId="504EFD5C" w14:textId="77777777" w:rsidR="002D744F" w:rsidRPr="002D744F" w:rsidRDefault="002D744F" w:rsidP="002D744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Географиялық деректерді визуализациялау және нәтижелерін интерпретациялау.</w:t>
      </w:r>
    </w:p>
    <w:p w14:paraId="0012AF08" w14:textId="77777777" w:rsidR="002D744F" w:rsidRPr="002D744F" w:rsidRDefault="002D744F" w:rsidP="002D744F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ArcGIS Spatial Analyst-ты табиғи ресурстарды басқару, экологиялық мониторинг және урбанистік зерттеулерде қолдану тәжірибесін меңгеру.</w:t>
      </w:r>
      <w:r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 </w:t>
      </w:r>
    </w:p>
    <w:p w14:paraId="42F7FF15" w14:textId="464FD7B2" w:rsidR="00AD4D4B" w:rsidRDefault="002D744F" w:rsidP="002D74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Зертханалық жұмыс №1</w:t>
      </w:r>
      <w:r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3</w:t>
      </w:r>
      <w:r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. ArcGIS 3D Analyst</w:t>
      </w:r>
    </w:p>
    <w:p w14:paraId="450A7E54" w14:textId="77777777" w:rsidR="002D744F" w:rsidRPr="00AD4D4B" w:rsidRDefault="002D744F" w:rsidP="002D74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7D6D3A3" w14:textId="77777777" w:rsidR="002D744F" w:rsidRPr="002D744F" w:rsidRDefault="002D744F" w:rsidP="002D744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ArcGIS 3D Analyst құралдарының көмегімен үшөлшемді географиялық деректерді өңдеу, визуализациялау және талдау әдістерін меңгеру.</w:t>
      </w:r>
      <w:r w:rsidRPr="002D744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14:paraId="307D2FC2" w14:textId="4160C0F2" w:rsidR="002D744F" w:rsidRPr="004F594A" w:rsidRDefault="002D744F" w:rsidP="002D744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1D9F70DE" w14:textId="77777777" w:rsidR="002D744F" w:rsidRPr="002D744F" w:rsidRDefault="002D744F" w:rsidP="002D744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ArcGIS 3D Analyst модулінің негізгі функцияларымен танысу.</w:t>
      </w:r>
    </w:p>
    <w:p w14:paraId="08B9C041" w14:textId="77777777" w:rsidR="002D744F" w:rsidRPr="002D744F" w:rsidRDefault="002D744F" w:rsidP="002D744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Үшөлшемді деректерді (бедер, нысандар, биіктік модельдері) құру және өңдеу тәсілдерін үйрену.</w:t>
      </w:r>
    </w:p>
    <w:p w14:paraId="59113BA7" w14:textId="77777777" w:rsidR="002D744F" w:rsidRPr="002D744F" w:rsidRDefault="002D744F" w:rsidP="002D744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3D визуализация арқылы кеңістіктік үдерістерді түсіндіру әдістерін зерттеу.</w:t>
      </w:r>
    </w:p>
    <w:p w14:paraId="052A5ECC" w14:textId="77777777" w:rsidR="002D744F" w:rsidRPr="002D744F" w:rsidRDefault="002D744F" w:rsidP="002D744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Кеңістіктік талдау жасау үшін ArcGIS 3D Analyst құралдарын тиімді пайдалану.</w:t>
      </w:r>
    </w:p>
    <w:p w14:paraId="0509325F" w14:textId="45836584" w:rsidR="002D744F" w:rsidRPr="002D744F" w:rsidRDefault="002D744F" w:rsidP="002D744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Табиғи және урбанистік жүйелерді үшөлшемді модельдеу тәжірибесін алу.</w:t>
      </w:r>
    </w:p>
    <w:p w14:paraId="3F019E6C" w14:textId="248F822D"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Зертханалық жұмыс №14. </w:t>
      </w:r>
      <w:r w:rsidR="002D744F"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ArcGIS Geostatistical Analyst</w:t>
      </w:r>
    </w:p>
    <w:p w14:paraId="3C276E40" w14:textId="77777777" w:rsidR="004F594A" w:rsidRPr="00AD4D4B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4FBD5EFF" w14:textId="77777777" w:rsidR="004F594A" w:rsidRPr="004F594A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Жерді пайдалану және топырақ жамылғысының өзгеруін (LULCC) анықтау үшін ғарыштық суреттерді классификациялау.</w:t>
      </w:r>
    </w:p>
    <w:p w14:paraId="2EF23CFF" w14:textId="77777777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1E1ACCBE" w14:textId="77777777" w:rsidR="004F594A" w:rsidRPr="004F594A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LULCC негіздерін түсіну және ғарыштық суреттерді талдау әдістерімен танысу.</w:t>
      </w:r>
    </w:p>
    <w:p w14:paraId="052D6128" w14:textId="77777777" w:rsidR="004F594A" w:rsidRPr="002D744F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USGS Earth Explorer немесе Copernicus Open Access Hub сияқты порталдардан ғарыштық суреттерді жүктеу.</w:t>
      </w:r>
    </w:p>
    <w:p w14:paraId="38F4DDA0" w14:textId="77777777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E70F67" w14:textId="63EB109E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 xml:space="preserve">Зертханалық жұмыс №15. </w:t>
      </w:r>
      <w:r w:rsidR="002D744F" w:rsidRPr="002D744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ArcGIS Online қосымшасында географиялық анализ түрлерімен танысу</w:t>
      </w:r>
    </w:p>
    <w:p w14:paraId="4F46B8CF" w14:textId="77777777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мақсаты:</w:t>
      </w:r>
    </w:p>
    <w:p w14:paraId="4027593C" w14:textId="77777777" w:rsidR="002D744F" w:rsidRDefault="002D744F" w:rsidP="002D744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D744F">
        <w:rPr>
          <w:rFonts w:ascii="Times New Roman" w:hAnsi="Times New Roman" w:cs="Times New Roman"/>
          <w:sz w:val="24"/>
          <w:szCs w:val="24"/>
          <w:lang w:val="kk-KZ"/>
        </w:rPr>
        <w:t>Online қосымшаларда географиялық анализ түрлерімен танысу арқылы кеңістіктік деректерді өңдеу, талдау және визуализациялау дағдыларын қалыптастыру, сондай-ақ олардың қолдану салаларын түсіну.</w:t>
      </w:r>
      <w:r w:rsidRPr="002D744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14:paraId="049DA39D" w14:textId="77777777" w:rsidR="002D744F" w:rsidRDefault="002D744F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0520F90" w14:textId="40973A20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772BDB9B" w14:textId="77777777"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ArcGIS және QGIS жүйелерінде растрлық деректерді векторлық деректерге түрлендіру әдістерін үйреніңіз.</w:t>
      </w:r>
    </w:p>
    <w:p w14:paraId="6894B068" w14:textId="77777777"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Бұрынғы жіктелген деректерге түрлендіруді орындаңыз.</w:t>
      </w:r>
    </w:p>
    <w:p w14:paraId="2B408396" w14:textId="77777777"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Жерді пайдалану өзгерістерін бақылау және талдау үшін векторлық деректерді пайдаланыңыз.</w:t>
      </w:r>
    </w:p>
    <w:p w14:paraId="6504EA5B" w14:textId="77777777" w:rsidR="009F4C0D" w:rsidRPr="002D744F" w:rsidRDefault="009F4C0D" w:rsidP="004F59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F4C0D" w:rsidRPr="002D7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05AE4"/>
    <w:multiLevelType w:val="hybridMultilevel"/>
    <w:tmpl w:val="605E8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668C"/>
    <w:multiLevelType w:val="hybridMultilevel"/>
    <w:tmpl w:val="86387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08F"/>
    <w:multiLevelType w:val="hybridMultilevel"/>
    <w:tmpl w:val="CA56C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AEC"/>
    <w:multiLevelType w:val="hybridMultilevel"/>
    <w:tmpl w:val="A9C4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D3540"/>
    <w:multiLevelType w:val="hybridMultilevel"/>
    <w:tmpl w:val="DB224D7E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F34C4"/>
    <w:multiLevelType w:val="hybridMultilevel"/>
    <w:tmpl w:val="E130A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74730"/>
    <w:multiLevelType w:val="hybridMultilevel"/>
    <w:tmpl w:val="9FD8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614EB"/>
    <w:multiLevelType w:val="hybridMultilevel"/>
    <w:tmpl w:val="85D6054A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B248B"/>
    <w:multiLevelType w:val="hybridMultilevel"/>
    <w:tmpl w:val="B5225FD6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10593"/>
    <w:multiLevelType w:val="hybridMultilevel"/>
    <w:tmpl w:val="F430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667A"/>
    <w:multiLevelType w:val="hybridMultilevel"/>
    <w:tmpl w:val="59AE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B37A2"/>
    <w:multiLevelType w:val="hybridMultilevel"/>
    <w:tmpl w:val="E10C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F1057"/>
    <w:multiLevelType w:val="hybridMultilevel"/>
    <w:tmpl w:val="12409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C2BEA"/>
    <w:multiLevelType w:val="hybridMultilevel"/>
    <w:tmpl w:val="B6A0B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F368C"/>
    <w:multiLevelType w:val="hybridMultilevel"/>
    <w:tmpl w:val="C2D2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777E8"/>
    <w:multiLevelType w:val="hybridMultilevel"/>
    <w:tmpl w:val="F7A6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F30D4"/>
    <w:multiLevelType w:val="hybridMultilevel"/>
    <w:tmpl w:val="735AB60A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EC11A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54E4F"/>
    <w:multiLevelType w:val="hybridMultilevel"/>
    <w:tmpl w:val="2EC00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215FB"/>
    <w:multiLevelType w:val="hybridMultilevel"/>
    <w:tmpl w:val="932E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935CB"/>
    <w:multiLevelType w:val="hybridMultilevel"/>
    <w:tmpl w:val="10200B62"/>
    <w:lvl w:ilvl="0" w:tplc="04190001">
      <w:start w:val="202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A2F7B"/>
    <w:multiLevelType w:val="hybridMultilevel"/>
    <w:tmpl w:val="9E8C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F487A"/>
    <w:multiLevelType w:val="hybridMultilevel"/>
    <w:tmpl w:val="6530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51932"/>
    <w:multiLevelType w:val="hybridMultilevel"/>
    <w:tmpl w:val="4AB8F69E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62A25"/>
    <w:multiLevelType w:val="hybridMultilevel"/>
    <w:tmpl w:val="60CAB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048819">
    <w:abstractNumId w:val="1"/>
  </w:num>
  <w:num w:numId="2" w16cid:durableId="1646734409">
    <w:abstractNumId w:val="3"/>
  </w:num>
  <w:num w:numId="3" w16cid:durableId="518858430">
    <w:abstractNumId w:val="17"/>
  </w:num>
  <w:num w:numId="4" w16cid:durableId="1981376473">
    <w:abstractNumId w:val="0"/>
  </w:num>
  <w:num w:numId="5" w16cid:durableId="1500390808">
    <w:abstractNumId w:val="21"/>
  </w:num>
  <w:num w:numId="6" w16cid:durableId="231476709">
    <w:abstractNumId w:val="13"/>
  </w:num>
  <w:num w:numId="7" w16cid:durableId="880096934">
    <w:abstractNumId w:val="5"/>
  </w:num>
  <w:num w:numId="8" w16cid:durableId="1533109356">
    <w:abstractNumId w:val="9"/>
  </w:num>
  <w:num w:numId="9" w16cid:durableId="129203890">
    <w:abstractNumId w:val="15"/>
  </w:num>
  <w:num w:numId="10" w16cid:durableId="794368488">
    <w:abstractNumId w:val="8"/>
  </w:num>
  <w:num w:numId="11" w16cid:durableId="1709526063">
    <w:abstractNumId w:val="10"/>
  </w:num>
  <w:num w:numId="12" w16cid:durableId="709762703">
    <w:abstractNumId w:val="2"/>
  </w:num>
  <w:num w:numId="13" w16cid:durableId="1210921691">
    <w:abstractNumId w:val="6"/>
  </w:num>
  <w:num w:numId="14" w16cid:durableId="1757824315">
    <w:abstractNumId w:val="23"/>
  </w:num>
  <w:num w:numId="15" w16cid:durableId="1229880035">
    <w:abstractNumId w:val="20"/>
  </w:num>
  <w:num w:numId="16" w16cid:durableId="499656352">
    <w:abstractNumId w:val="11"/>
  </w:num>
  <w:num w:numId="17" w16cid:durableId="875964734">
    <w:abstractNumId w:val="18"/>
  </w:num>
  <w:num w:numId="18" w16cid:durableId="996612491">
    <w:abstractNumId w:val="14"/>
  </w:num>
  <w:num w:numId="19" w16cid:durableId="2022973267">
    <w:abstractNumId w:val="12"/>
  </w:num>
  <w:num w:numId="20" w16cid:durableId="572858377">
    <w:abstractNumId w:val="7"/>
  </w:num>
  <w:num w:numId="21" w16cid:durableId="1782147268">
    <w:abstractNumId w:val="19"/>
  </w:num>
  <w:num w:numId="22" w16cid:durableId="366879899">
    <w:abstractNumId w:val="4"/>
  </w:num>
  <w:num w:numId="23" w16cid:durableId="541212929">
    <w:abstractNumId w:val="22"/>
  </w:num>
  <w:num w:numId="24" w16cid:durableId="710804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1D"/>
    <w:rsid w:val="001E2E4D"/>
    <w:rsid w:val="002D744F"/>
    <w:rsid w:val="004F594A"/>
    <w:rsid w:val="00570B2F"/>
    <w:rsid w:val="00624573"/>
    <w:rsid w:val="009A0B1D"/>
    <w:rsid w:val="009F4C0D"/>
    <w:rsid w:val="00A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299F"/>
  <w15:chartTrackingRefBased/>
  <w15:docId w15:val="{34341413-589F-4BB9-B599-81C27AC3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B1D"/>
    <w:pPr>
      <w:ind w:left="720"/>
      <w:contextualSpacing/>
    </w:pPr>
  </w:style>
  <w:style w:type="character" w:customStyle="1" w:styleId="ph">
    <w:name w:val="ph"/>
    <w:basedOn w:val="a0"/>
    <w:rsid w:val="002D7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Зулпыхаров Канат</cp:lastModifiedBy>
  <cp:revision>2</cp:revision>
  <dcterms:created xsi:type="dcterms:W3CDTF">2024-12-06T05:09:00Z</dcterms:created>
  <dcterms:modified xsi:type="dcterms:W3CDTF">2024-12-06T05:09:00Z</dcterms:modified>
</cp:coreProperties>
</file>